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9D21" w14:textId="77777777" w:rsidR="00642482" w:rsidRDefault="00706F1C"/>
    <w:p w14:paraId="1026B2F7" w14:textId="589BB13F" w:rsidR="00003C16" w:rsidRPr="00003C16" w:rsidRDefault="00003C16" w:rsidP="00003C16">
      <w:pPr>
        <w:spacing w:after="0"/>
        <w:jc w:val="center"/>
        <w:rPr>
          <w:b/>
          <w:sz w:val="24"/>
          <w:szCs w:val="24"/>
        </w:rPr>
      </w:pPr>
      <w:r w:rsidRPr="00003C16">
        <w:rPr>
          <w:b/>
          <w:sz w:val="24"/>
          <w:szCs w:val="24"/>
        </w:rPr>
        <w:t xml:space="preserve">La </w:t>
      </w:r>
      <w:r w:rsidR="00710E9D">
        <w:rPr>
          <w:b/>
          <w:sz w:val="24"/>
          <w:szCs w:val="24"/>
        </w:rPr>
        <w:t>transposition didactique</w:t>
      </w:r>
    </w:p>
    <w:p w14:paraId="6ABC5F4E" w14:textId="77AF740A" w:rsidR="00C30693" w:rsidRPr="00710E9D" w:rsidRDefault="00706F1C" w:rsidP="00710E9D">
      <w:pPr>
        <w:jc w:val="center"/>
      </w:pPr>
      <w:r>
        <w:pict w14:anchorId="78D32DAA">
          <v:rect id="_x0000_i1025" style="width:0;height:1.5pt" o:hralign="center" o:hrstd="t" o:hr="t" fillcolor="#a0a0a0" stroked="f"/>
        </w:pict>
      </w:r>
    </w:p>
    <w:p w14:paraId="57A11DBC" w14:textId="7CB2F009" w:rsidR="002C39B4" w:rsidRPr="00C30693" w:rsidRDefault="00AA5616" w:rsidP="00C30693">
      <w:pPr>
        <w:pStyle w:val="Paragraphedeliste"/>
        <w:numPr>
          <w:ilvl w:val="0"/>
          <w:numId w:val="1"/>
        </w:numPr>
        <w:spacing w:after="0" w:line="360" w:lineRule="auto"/>
        <w:rPr>
          <w:b/>
        </w:rPr>
      </w:pPr>
      <w:r w:rsidRPr="00C30693">
        <w:rPr>
          <w:b/>
        </w:rPr>
        <w:t xml:space="preserve">Activité </w:t>
      </w:r>
      <w:r w:rsidR="00710E9D">
        <w:rPr>
          <w:b/>
        </w:rPr>
        <w:t>1</w:t>
      </w:r>
      <w:r w:rsidR="00C30693">
        <w:rPr>
          <w:b/>
        </w:rPr>
        <w:t> : Analyser le principe de la transposition didactique</w:t>
      </w:r>
    </w:p>
    <w:p w14:paraId="5AFE8C70" w14:textId="679ED3A5" w:rsidR="00770992" w:rsidRDefault="00C30693" w:rsidP="00A92E75">
      <w:pPr>
        <w:spacing w:after="0" w:line="276" w:lineRule="auto"/>
        <w:jc w:val="both"/>
      </w:pPr>
      <w:r>
        <w:t xml:space="preserve">Lisez les extraits suivants </w:t>
      </w:r>
      <w:r w:rsidR="00710E9D">
        <w:t>et repérez les différences entre les trois extraits</w:t>
      </w:r>
      <w:r>
        <w:t>.</w:t>
      </w:r>
    </w:p>
    <w:p w14:paraId="725E880A" w14:textId="77777777" w:rsidR="00C30693" w:rsidRPr="00C30693" w:rsidRDefault="00C30693" w:rsidP="00A92E75">
      <w:pPr>
        <w:spacing w:after="0" w:line="276" w:lineRule="auto"/>
        <w:jc w:val="both"/>
        <w:rPr>
          <w:rFonts w:cstheme="minorHAnsi"/>
        </w:rPr>
      </w:pPr>
    </w:p>
    <w:p w14:paraId="2F95E24B" w14:textId="77777777" w:rsidR="00B54506" w:rsidRDefault="002C39B4" w:rsidP="00A92E75">
      <w:pPr>
        <w:spacing w:after="0" w:line="276" w:lineRule="auto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4C6F035D" wp14:editId="59E0D396">
            <wp:extent cx="6103620" cy="4489579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3640" cy="449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71810" w14:textId="77777777" w:rsidR="002C39B4" w:rsidRDefault="002C39B4" w:rsidP="00A92E75">
      <w:pPr>
        <w:spacing w:after="0" w:line="276" w:lineRule="auto"/>
        <w:jc w:val="both"/>
        <w:rPr>
          <w:rFonts w:cstheme="minorHAnsi"/>
        </w:rPr>
      </w:pPr>
    </w:p>
    <w:p w14:paraId="2502D5DC" w14:textId="77777777" w:rsidR="002C39B4" w:rsidRPr="00A92E75" w:rsidRDefault="00C30693" w:rsidP="00A92E75">
      <w:pPr>
        <w:spacing w:after="0" w:line="276" w:lineRule="auto"/>
        <w:jc w:val="both"/>
        <w:rPr>
          <w:rFonts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22024D" wp14:editId="30BF1186">
            <wp:simplePos x="0" y="0"/>
            <wp:positionH relativeFrom="column">
              <wp:posOffset>3009265</wp:posOffset>
            </wp:positionH>
            <wp:positionV relativeFrom="paragraph">
              <wp:posOffset>263525</wp:posOffset>
            </wp:positionV>
            <wp:extent cx="3139440" cy="4291330"/>
            <wp:effectExtent l="0" t="0" r="381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D101B72" wp14:editId="5DF9AF1E">
            <wp:simplePos x="0" y="0"/>
            <wp:positionH relativeFrom="margin">
              <wp:align>right</wp:align>
            </wp:positionH>
            <wp:positionV relativeFrom="paragraph">
              <wp:posOffset>4655820</wp:posOffset>
            </wp:positionV>
            <wp:extent cx="5760720" cy="4233545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EBFEF69" wp14:editId="34505CFF">
            <wp:simplePos x="0" y="0"/>
            <wp:positionH relativeFrom="column">
              <wp:posOffset>-556895</wp:posOffset>
            </wp:positionH>
            <wp:positionV relativeFrom="page">
              <wp:posOffset>1123315</wp:posOffset>
            </wp:positionV>
            <wp:extent cx="3512820" cy="433197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39B4" w:rsidRPr="00A92E7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B5D9" w14:textId="77777777" w:rsidR="00706F1C" w:rsidRDefault="00706F1C" w:rsidP="00DC4222">
      <w:pPr>
        <w:spacing w:after="0" w:line="240" w:lineRule="auto"/>
      </w:pPr>
      <w:r>
        <w:separator/>
      </w:r>
    </w:p>
  </w:endnote>
  <w:endnote w:type="continuationSeparator" w:id="0">
    <w:p w14:paraId="5FD2AD85" w14:textId="77777777" w:rsidR="00706F1C" w:rsidRDefault="00706F1C" w:rsidP="00DC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890815"/>
      <w:docPartObj>
        <w:docPartGallery w:val="Page Numbers (Bottom of Page)"/>
        <w:docPartUnique/>
      </w:docPartObj>
    </w:sdtPr>
    <w:sdtEndPr/>
    <w:sdtContent>
      <w:p w14:paraId="65ABD1E0" w14:textId="77777777" w:rsidR="00C30693" w:rsidRDefault="00C306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9F5B24" w14:textId="77777777" w:rsidR="00C30693" w:rsidRDefault="00C306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8B97" w14:textId="77777777" w:rsidR="00706F1C" w:rsidRDefault="00706F1C" w:rsidP="00DC4222">
      <w:pPr>
        <w:spacing w:after="0" w:line="240" w:lineRule="auto"/>
      </w:pPr>
      <w:r>
        <w:separator/>
      </w:r>
    </w:p>
  </w:footnote>
  <w:footnote w:type="continuationSeparator" w:id="0">
    <w:p w14:paraId="08C318B3" w14:textId="77777777" w:rsidR="00706F1C" w:rsidRDefault="00706F1C" w:rsidP="00DC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51F8" w14:textId="77777777" w:rsidR="00710E9D" w:rsidRDefault="00710E9D" w:rsidP="00710E9D">
    <w:pPr>
      <w:pStyle w:val="En-tte"/>
      <w:rPr>
        <w:sz w:val="20"/>
        <w:szCs w:val="20"/>
      </w:rPr>
    </w:pPr>
    <w:r w:rsidRPr="00272A67">
      <w:rPr>
        <w:sz w:val="20"/>
        <w:szCs w:val="20"/>
      </w:rPr>
      <w:t xml:space="preserve">UE801 Approches en didactique des langues 2 </w:t>
    </w:r>
    <w:r>
      <w:rPr>
        <w:sz w:val="20"/>
        <w:szCs w:val="20"/>
      </w:rPr>
      <w:t xml:space="preserve">                                                                                     </w:t>
    </w:r>
    <w:proofErr w:type="spellStart"/>
    <w:r w:rsidRPr="00272A67">
      <w:rPr>
        <w:sz w:val="20"/>
        <w:szCs w:val="20"/>
      </w:rPr>
      <w:t>Raphaële</w:t>
    </w:r>
    <w:proofErr w:type="spellEnd"/>
    <w:r w:rsidRPr="00272A67">
      <w:rPr>
        <w:sz w:val="20"/>
        <w:szCs w:val="20"/>
      </w:rPr>
      <w:t xml:space="preserve"> Fouillet</w:t>
    </w:r>
  </w:p>
  <w:p w14:paraId="6DCCD099" w14:textId="773489BB" w:rsidR="00DC4222" w:rsidRPr="00710E9D" w:rsidRDefault="00710E9D" w:rsidP="00710E9D">
    <w:pPr>
      <w:pStyle w:val="En-tte"/>
    </w:pPr>
    <w:r w:rsidRPr="00272A67">
      <w:rPr>
        <w:sz w:val="20"/>
        <w:szCs w:val="20"/>
      </w:rPr>
      <w:t>DIDACTIQUE DE LA GRAMMAIRE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34A1B"/>
    <w:multiLevelType w:val="hybridMultilevel"/>
    <w:tmpl w:val="96802F30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43DD"/>
    <w:multiLevelType w:val="hybridMultilevel"/>
    <w:tmpl w:val="681A3C82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60"/>
    <w:rsid w:val="00000E90"/>
    <w:rsid w:val="00003C16"/>
    <w:rsid w:val="000B57A9"/>
    <w:rsid w:val="000D4B2F"/>
    <w:rsid w:val="000F7D9C"/>
    <w:rsid w:val="0016678B"/>
    <w:rsid w:val="00177F93"/>
    <w:rsid w:val="001B6490"/>
    <w:rsid w:val="001B74AF"/>
    <w:rsid w:val="001C4887"/>
    <w:rsid w:val="00201AFB"/>
    <w:rsid w:val="002152B2"/>
    <w:rsid w:val="00233D9E"/>
    <w:rsid w:val="002A5682"/>
    <w:rsid w:val="002C39B4"/>
    <w:rsid w:val="002E156C"/>
    <w:rsid w:val="002F5A9B"/>
    <w:rsid w:val="00394E1B"/>
    <w:rsid w:val="003F4B6C"/>
    <w:rsid w:val="00430787"/>
    <w:rsid w:val="004A6824"/>
    <w:rsid w:val="004A693B"/>
    <w:rsid w:val="004E3E92"/>
    <w:rsid w:val="004E7C93"/>
    <w:rsid w:val="0050216D"/>
    <w:rsid w:val="00530152"/>
    <w:rsid w:val="00583DC1"/>
    <w:rsid w:val="0060065A"/>
    <w:rsid w:val="00600E03"/>
    <w:rsid w:val="006202FE"/>
    <w:rsid w:val="0068026E"/>
    <w:rsid w:val="006B16EB"/>
    <w:rsid w:val="00706F1C"/>
    <w:rsid w:val="00710E9D"/>
    <w:rsid w:val="007309BA"/>
    <w:rsid w:val="00770992"/>
    <w:rsid w:val="0079761F"/>
    <w:rsid w:val="00836B60"/>
    <w:rsid w:val="008942E7"/>
    <w:rsid w:val="008C36B1"/>
    <w:rsid w:val="008E7B30"/>
    <w:rsid w:val="00901C6E"/>
    <w:rsid w:val="00A0316E"/>
    <w:rsid w:val="00A032D4"/>
    <w:rsid w:val="00A92E75"/>
    <w:rsid w:val="00AA3B87"/>
    <w:rsid w:val="00AA5616"/>
    <w:rsid w:val="00AE2860"/>
    <w:rsid w:val="00AF02BF"/>
    <w:rsid w:val="00B54506"/>
    <w:rsid w:val="00B741D8"/>
    <w:rsid w:val="00BA2688"/>
    <w:rsid w:val="00C30693"/>
    <w:rsid w:val="00C96271"/>
    <w:rsid w:val="00CB2D07"/>
    <w:rsid w:val="00CB3A21"/>
    <w:rsid w:val="00D211E9"/>
    <w:rsid w:val="00DC4222"/>
    <w:rsid w:val="00DF0454"/>
    <w:rsid w:val="00E4524C"/>
    <w:rsid w:val="00E87A09"/>
    <w:rsid w:val="00EE21CB"/>
    <w:rsid w:val="00F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A43FF"/>
  <w15:chartTrackingRefBased/>
  <w15:docId w15:val="{56A2B808-39B2-4D7B-AB90-15DD5D9B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222"/>
  </w:style>
  <w:style w:type="paragraph" w:styleId="Pieddepage">
    <w:name w:val="footer"/>
    <w:basedOn w:val="Normal"/>
    <w:link w:val="PieddepageCar"/>
    <w:uiPriority w:val="99"/>
    <w:unhideWhenUsed/>
    <w:rsid w:val="00DC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222"/>
  </w:style>
  <w:style w:type="paragraph" w:styleId="Paragraphedeliste">
    <w:name w:val="List Paragraph"/>
    <w:basedOn w:val="Normal"/>
    <w:uiPriority w:val="34"/>
    <w:qFormat/>
    <w:rsid w:val="00AA3B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BA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USMB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Raphaële Fouillet</dc:creator>
  <cp:keywords/>
  <dc:description/>
  <cp:lastModifiedBy>Raphaele Fouillet</cp:lastModifiedBy>
  <cp:revision>3</cp:revision>
  <dcterms:created xsi:type="dcterms:W3CDTF">2025-03-19T10:36:00Z</dcterms:created>
  <dcterms:modified xsi:type="dcterms:W3CDTF">2025-03-19T10:38:00Z</dcterms:modified>
</cp:coreProperties>
</file>